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F32" w:rsidRPr="00E75F32" w:rsidRDefault="00E75F32" w:rsidP="00E75F3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E75F32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1.liga LRU </w:t>
      </w:r>
      <w:proofErr w:type="spellStart"/>
      <w:r w:rsidRPr="00E75F32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Feeder</w:t>
      </w:r>
      <w:proofErr w:type="spellEnd"/>
      <w:r w:rsidRPr="00E75F32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 2011 2.kolo propozice</w:t>
      </w:r>
    </w:p>
    <w:p w:rsidR="00E75F32" w:rsidRPr="00E75F32" w:rsidRDefault="00E75F32" w:rsidP="00E75F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75F32">
        <w:rPr>
          <w:rFonts w:ascii="Times New Roman" w:eastAsia="Times New Roman" w:hAnsi="Times New Roman" w:cs="Times New Roman"/>
          <w:sz w:val="24"/>
          <w:szCs w:val="24"/>
          <w:lang w:eastAsia="cs-CZ"/>
        </w:rPr>
        <w:t>(Napsal: Ouředníček Jiří, 7.6.2011     Kategorie: Závody     Přečteno: 369)</w:t>
      </w:r>
    </w:p>
    <w:p w:rsidR="00E75F32" w:rsidRPr="00E75F32" w:rsidRDefault="00E75F32" w:rsidP="00E75F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75F32">
        <w:rPr>
          <w:rFonts w:ascii="Times New Roman" w:eastAsia="Times New Roman" w:hAnsi="Times New Roman" w:cs="Times New Roman"/>
          <w:sz w:val="24"/>
          <w:szCs w:val="24"/>
          <w:lang w:eastAsia="cs-CZ"/>
        </w:rPr>
        <w:t>PROPOZICE NA ZÁVOD</w:t>
      </w:r>
    </w:p>
    <w:p w:rsidR="00E75F32" w:rsidRPr="00E75F32" w:rsidRDefault="00E75F32" w:rsidP="00E75F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75F3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Pořadatelé </w:t>
      </w:r>
      <w:r w:rsidRPr="00E75F3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I.ligy</w:t>
      </w:r>
      <w:r w:rsidRPr="00E75F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 LRU </w:t>
      </w:r>
      <w:proofErr w:type="spellStart"/>
      <w:r w:rsidRPr="00E75F32">
        <w:rPr>
          <w:rFonts w:ascii="Times New Roman" w:eastAsia="Times New Roman" w:hAnsi="Times New Roman" w:cs="Times New Roman"/>
          <w:sz w:val="24"/>
          <w:szCs w:val="24"/>
          <w:lang w:eastAsia="cs-CZ"/>
        </w:rPr>
        <w:t>Feeder</w:t>
      </w:r>
      <w:proofErr w:type="spellEnd"/>
      <w:r w:rsidRPr="00E75F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 pověřením Rady ČRS,</w:t>
      </w:r>
      <w:r w:rsidRPr="00E75F3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samostatná sekce </w:t>
      </w:r>
      <w:proofErr w:type="spellStart"/>
      <w:r w:rsidRPr="00E75F32">
        <w:rPr>
          <w:rFonts w:ascii="Times New Roman" w:eastAsia="Times New Roman" w:hAnsi="Times New Roman" w:cs="Times New Roman"/>
          <w:sz w:val="24"/>
          <w:szCs w:val="24"/>
          <w:lang w:eastAsia="cs-CZ"/>
        </w:rPr>
        <w:t>Feeder</w:t>
      </w:r>
      <w:proofErr w:type="spellEnd"/>
      <w:r w:rsidRPr="00E75F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pod SO LRU plavaná při Radě ČRS,</w:t>
      </w:r>
      <w:r w:rsidRPr="00E75F3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sekce LRU </w:t>
      </w:r>
      <w:proofErr w:type="spellStart"/>
      <w:r w:rsidRPr="00E75F32">
        <w:rPr>
          <w:rFonts w:ascii="Times New Roman" w:eastAsia="Times New Roman" w:hAnsi="Times New Roman" w:cs="Times New Roman"/>
          <w:sz w:val="24"/>
          <w:szCs w:val="24"/>
          <w:lang w:eastAsia="cs-CZ"/>
        </w:rPr>
        <w:t>feeder</w:t>
      </w:r>
      <w:proofErr w:type="spellEnd"/>
      <w:r w:rsidRPr="00E75F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ÚSMP ČRS, sekce LRU </w:t>
      </w:r>
      <w:proofErr w:type="spellStart"/>
      <w:r w:rsidRPr="00E75F32">
        <w:rPr>
          <w:rFonts w:ascii="Times New Roman" w:eastAsia="Times New Roman" w:hAnsi="Times New Roman" w:cs="Times New Roman"/>
          <w:sz w:val="24"/>
          <w:szCs w:val="24"/>
          <w:lang w:eastAsia="cs-CZ"/>
        </w:rPr>
        <w:t>feeder</w:t>
      </w:r>
      <w:proofErr w:type="spellEnd"/>
      <w:r w:rsidRPr="00E75F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při SÚS ČRS a MO ČRS Týn nad Vltavou</w:t>
      </w:r>
      <w:r w:rsidRPr="00E75F3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si Vás dovolují pozvat na </w:t>
      </w:r>
      <w:r w:rsidRPr="00E75F3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2.kolo I.ligy v LRU </w:t>
      </w:r>
      <w:proofErr w:type="spellStart"/>
      <w:r w:rsidRPr="00E75F3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Feeder</w:t>
      </w:r>
      <w:proofErr w:type="spellEnd"/>
      <w:r w:rsidRPr="00E75F3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</w:t>
      </w:r>
    </w:p>
    <w:p w:rsidR="00E75F32" w:rsidRPr="00E75F32" w:rsidRDefault="00E75F32" w:rsidP="00E75F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5191125" cy="5191125"/>
            <wp:effectExtent l="19050" t="0" r="9525" b="0"/>
            <wp:docPr id="1" name="obrázek 1" descr="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t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519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5F3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75F3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Termín závodu:</w:t>
      </w:r>
      <w:r w:rsidRPr="00E75F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18.- 19. června 2011</w:t>
      </w:r>
    </w:p>
    <w:p w:rsidR="00E75F32" w:rsidRPr="00E75F32" w:rsidRDefault="00E75F32" w:rsidP="00E75F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75F3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Místo konání závodu:</w:t>
      </w:r>
      <w:r w:rsidRPr="00E75F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revír - Vltava 20, revír 421 090, MO ČRS Týn nad Vltavou, řeka Lužnice, Nový Dvůr</w:t>
      </w:r>
    </w:p>
    <w:p w:rsidR="00E75F32" w:rsidRPr="00E75F32" w:rsidRDefault="00E75F32" w:rsidP="00E75F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75F3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Organizační výbor:</w:t>
      </w:r>
      <w:r w:rsidRPr="00E75F3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Garant závodu: Miroslav Stejskal </w:t>
      </w:r>
      <w:r w:rsidRPr="00E75F3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Ředitel závodu: Jiří Ouředníček</w:t>
      </w:r>
      <w:r w:rsidRPr="00E75F3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Hlavní rozhodčí: Radana Srbová</w:t>
      </w:r>
      <w:r w:rsidRPr="00E75F3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JURY: bude stanovena z řad závodníků </w:t>
      </w:r>
      <w:r w:rsidRPr="00E75F3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Dozor: RS MO ČRS Týn nad Vltavou, čestní hosté: členové MO ČRS Týn nad Vltavou</w:t>
      </w:r>
    </w:p>
    <w:p w:rsidR="00E75F32" w:rsidRPr="00E75F32" w:rsidRDefault="00E75F32" w:rsidP="00E75F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75F3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Časový harmonogram závodu:</w:t>
      </w:r>
      <w:r w:rsidRPr="00E75F3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Pátek 17. 6. 2011</w:t>
      </w:r>
      <w:r w:rsidRPr="00E75F3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od 12:00 - do18:00 je povolen oficiální trénink v celé délce závodní tratě.</w:t>
      </w:r>
      <w:r w:rsidRPr="00E75F3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75F32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V průběhu tréninku není povoleno uchovávat ryby ve vezírcích!</w:t>
      </w:r>
      <w:r w:rsidRPr="00E75F3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75F3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Platí povinnost zapsat docházku do přehledu o úlovcích!</w:t>
      </w:r>
    </w:p>
    <w:p w:rsidR="00E75F32" w:rsidRPr="00E75F32" w:rsidRDefault="00E75F32" w:rsidP="00E75F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75F3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Sobota 18. 6. 2011</w:t>
      </w:r>
      <w:r w:rsidRPr="00E75F3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08:30 - 10:00 sraz, prezentace </w:t>
      </w:r>
      <w:r w:rsidRPr="00E75F3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10:00 - 10:30 oficiální zahájení závodů </w:t>
      </w:r>
      <w:r w:rsidRPr="00E75F3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10:30 - 11:30 losování </w:t>
      </w:r>
      <w:r w:rsidRPr="00E75F3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11:30 - 12:00 přesun k sektorům </w:t>
      </w:r>
      <w:r w:rsidRPr="00E75F3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12:00 - 13:25 1. signál - příprava</w:t>
      </w:r>
      <w:r w:rsidRPr="00E75F3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13:25 - 13:30 2. signál - krmení</w:t>
      </w:r>
      <w:r w:rsidRPr="00E75F3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13:30 3. signál - začátek 1.kola závodu </w:t>
      </w:r>
      <w:r w:rsidRPr="00E75F3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17:25 4. signál - 5 min. do konce kola</w:t>
      </w:r>
      <w:r w:rsidRPr="00E75F3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17:30 5. signál - konec 1. kola, vážení</w:t>
      </w:r>
    </w:p>
    <w:p w:rsidR="00E75F32" w:rsidRPr="00E75F32" w:rsidRDefault="00E75F32" w:rsidP="00E75F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75F3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Neděle 19. 6. 2011</w:t>
      </w:r>
      <w:r w:rsidRPr="00E75F3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07:00 - 08:00 sraz na závodním úseku</w:t>
      </w:r>
      <w:r w:rsidRPr="00E75F3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08:00 - 09:00 losování</w:t>
      </w:r>
      <w:r w:rsidRPr="00E75F3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09:00 - 09:30 přesun k sektorům </w:t>
      </w:r>
      <w:r w:rsidRPr="00E75F3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09:30 - 10:55 1.signál - příprava</w:t>
      </w:r>
      <w:r w:rsidRPr="00E75F3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10:55 - 11:00 2. signál - krmení</w:t>
      </w:r>
      <w:r w:rsidRPr="00E75F3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11:00 3. signál - začátek 2.kola závodu </w:t>
      </w:r>
      <w:r w:rsidRPr="00E75F3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14:55 4. signál - 5 min. do konce kola</w:t>
      </w:r>
      <w:r w:rsidRPr="00E75F3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15:00 5. signál - konec 2. kola </w:t>
      </w:r>
      <w:r w:rsidRPr="00E75F3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15:00 - 15:30 vážení</w:t>
      </w:r>
      <w:r w:rsidRPr="00E75F3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16:00 - 17:00 vyhlášení výsledků, předání cen</w:t>
      </w:r>
    </w:p>
    <w:p w:rsidR="00E75F32" w:rsidRPr="00E75F32" w:rsidRDefault="00E75F32" w:rsidP="00E75F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4857750" cy="2619375"/>
            <wp:effectExtent l="19050" t="0" r="0" b="0"/>
            <wp:docPr id="2" name="obrázek 2" descr="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t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5F32" w:rsidRPr="00E75F32" w:rsidRDefault="00E75F32" w:rsidP="00E75F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75F3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Pravidla závodu:</w:t>
      </w:r>
      <w:r w:rsidRPr="00E75F3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Závod probíhá podle platného Závodního a Soutěžního řádu sekce LRU </w:t>
      </w:r>
      <w:proofErr w:type="spellStart"/>
      <w:r w:rsidRPr="00E75F32">
        <w:rPr>
          <w:rFonts w:ascii="Times New Roman" w:eastAsia="Times New Roman" w:hAnsi="Times New Roman" w:cs="Times New Roman"/>
          <w:sz w:val="24"/>
          <w:szCs w:val="24"/>
          <w:lang w:eastAsia="cs-CZ"/>
        </w:rPr>
        <w:t>feeder</w:t>
      </w:r>
      <w:proofErr w:type="spellEnd"/>
      <w:r w:rsidRPr="00E75F32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E75F3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v platném znění pro rok 2011, s níže uvedeným upřesněním:</w:t>
      </w:r>
    </w:p>
    <w:p w:rsidR="00E75F32" w:rsidRPr="00E75F32" w:rsidRDefault="00E75F32" w:rsidP="00E75F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75F3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Nástrahy, návnady a způsob vnadění.</w:t>
      </w:r>
      <w:r w:rsidRPr="00E75F3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1. Celkové množství návnad je omezeno na </w:t>
      </w:r>
      <w:r w:rsidRPr="00E75F3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17 litrů</w:t>
      </w:r>
      <w:r w:rsidRPr="00E75F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jedno kolo.Krmit lze rukou, prakem, katapultem, nebo krmítkem o obsahu </w:t>
      </w:r>
      <w:proofErr w:type="spellStart"/>
      <w:r w:rsidRPr="00E75F32">
        <w:rPr>
          <w:rFonts w:ascii="Times New Roman" w:eastAsia="Times New Roman" w:hAnsi="Times New Roman" w:cs="Times New Roman"/>
          <w:sz w:val="24"/>
          <w:szCs w:val="24"/>
          <w:lang w:eastAsia="cs-CZ"/>
        </w:rPr>
        <w:t>max</w:t>
      </w:r>
      <w:proofErr w:type="spellEnd"/>
      <w:r w:rsidRPr="00E75F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1dcl a zátěži min 10g </w:t>
      </w:r>
      <w:proofErr w:type="spellStart"/>
      <w:r w:rsidRPr="00E75F32">
        <w:rPr>
          <w:rFonts w:ascii="Times New Roman" w:eastAsia="Times New Roman" w:hAnsi="Times New Roman" w:cs="Times New Roman"/>
          <w:sz w:val="24"/>
          <w:szCs w:val="24"/>
          <w:lang w:eastAsia="cs-CZ"/>
        </w:rPr>
        <w:t>neděleně</w:t>
      </w:r>
      <w:proofErr w:type="spellEnd"/>
      <w:r w:rsidRPr="00E75F32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E75F3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2. Celkové množství živých nástrah je omezeno na </w:t>
      </w:r>
      <w:r w:rsidRPr="00E75F3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2,5 litru</w:t>
      </w:r>
      <w:r w:rsidRPr="00E75F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všech povolených</w:t>
      </w:r>
      <w:r w:rsidRPr="00E75F3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nástrah dohromady na jedno kolo, z toho 0,5l patentka a z toho max. nejmenší</w:t>
      </w:r>
      <w:r w:rsidRPr="00E75F3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odměrka z měrných misek patentka velká. (chytání + vnadění) na jedno kolo závodu. </w:t>
      </w:r>
      <w:r w:rsidRPr="00E75F3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K účasti na závodě jsou nutné následující platné doklady:</w:t>
      </w:r>
      <w:r w:rsidRPr="00E75F3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Platný státní rybářský lístek, platná povolenka k rybolovu na revír 421 090, Vltava 20</w:t>
      </w:r>
      <w:r w:rsidRPr="00E75F3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platný registrační průkaz sportovce s vylepenou známkou pro rok 2011. Dvoudenní</w:t>
      </w:r>
      <w:r w:rsidRPr="00E75F3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povolenku na revír 421 090 je možno zakoupit v Týně nad Vltavou, rybářské potřeby</w:t>
      </w:r>
      <w:r w:rsidRPr="00E75F3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75F32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pí </w:t>
      </w:r>
      <w:proofErr w:type="spellStart"/>
      <w:r w:rsidRPr="00E75F32">
        <w:rPr>
          <w:rFonts w:ascii="Times New Roman" w:eastAsia="Times New Roman" w:hAnsi="Times New Roman" w:cs="Times New Roman"/>
          <w:sz w:val="24"/>
          <w:szCs w:val="24"/>
          <w:lang w:eastAsia="cs-CZ"/>
        </w:rPr>
        <w:t>Koberová</w:t>
      </w:r>
      <w:proofErr w:type="spellEnd"/>
      <w:r w:rsidRPr="00E75F32">
        <w:rPr>
          <w:rFonts w:ascii="Times New Roman" w:eastAsia="Times New Roman" w:hAnsi="Times New Roman" w:cs="Times New Roman"/>
          <w:sz w:val="24"/>
          <w:szCs w:val="24"/>
          <w:lang w:eastAsia="cs-CZ"/>
        </w:rPr>
        <w:t>, Orlická ul. 481, tel.: 605 259 756. V pátek je otevřeno do 17.00 hodin.</w:t>
      </w:r>
      <w:r w:rsidRPr="00E75F3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Cena povolenky je 300,- Kč.</w:t>
      </w:r>
    </w:p>
    <w:p w:rsidR="00E75F32" w:rsidRPr="00E75F32" w:rsidRDefault="00E75F32" w:rsidP="00E75F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75F3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Hodnocení a bodování:</w:t>
      </w:r>
      <w:r w:rsidRPr="00E75F3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Vítězem závodu se stává závodník s nejvyšší hmotností nalovených ryb. Dojde-li</w:t>
      </w:r>
      <w:r w:rsidRPr="00E75F3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ke shodě hmotností, vítěze závodu určí los. Hodnocení se provede za přítomnosti</w:t>
      </w:r>
      <w:r w:rsidRPr="00E75F3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garantů a hlavního rozhodčího. Závod je platný tehdy, jestliže trvá nejméně jednu</w:t>
      </w:r>
      <w:r w:rsidRPr="00E75F3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hodinu. Umístění v soutěži není právně vymahatelné a závodník se zavazuje</w:t>
      </w:r>
      <w:r w:rsidRPr="00E75F3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respektovat výroky rozhodčích, případně JURY.</w:t>
      </w:r>
      <w:r w:rsidRPr="00E75F3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Pořadatel organizuje závod tak, aby byla v maximální míře zaručena bezpečnost</w:t>
      </w:r>
      <w:r w:rsidRPr="00E75F3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všech závodníků včetně doprovodu a diváků. Přesto všechno je účast na této akci</w:t>
      </w:r>
      <w:r w:rsidRPr="00E75F3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výhradně na vlastní nebezpečí. Za nezletilého do 15-ti let ručí rodiče, nebo zákonný</w:t>
      </w:r>
      <w:r w:rsidRPr="00E75F3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zástupce. Pořadatel nenese žádnou odpovědnost za škody na majetku ani zdraví a</w:t>
      </w:r>
      <w:r w:rsidRPr="00E75F3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účastníci závodu berou toto svým přihlášením se do závodu na vědomí. Závodníci</w:t>
      </w:r>
      <w:r w:rsidRPr="00E75F3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i doprovod jsou povinni dbát všech pokynů pořadatele, zejména pokud jde</w:t>
      </w:r>
      <w:r w:rsidRPr="00E75F3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o parkování vozidel a udržování pořádku v místě závodu. Případné škody na</w:t>
      </w:r>
      <w:r w:rsidRPr="00E75F3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pozemcích a majetku jdou na vrub viníka, nikoliv pořadatele.</w:t>
      </w:r>
      <w:r w:rsidRPr="00E75F3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Po skončení závodu je závodník povinen své místo řádně uklidit a to včetně</w:t>
      </w:r>
      <w:r w:rsidRPr="00E75F3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odpadků, lahví a různého dalšího odpadu - proběhne kontrola závodní tratě.</w:t>
      </w:r>
    </w:p>
    <w:p w:rsidR="00E75F32" w:rsidRPr="00E75F32" w:rsidRDefault="00E75F32" w:rsidP="00E75F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75F32">
        <w:rPr>
          <w:rFonts w:ascii="Times New Roman" w:eastAsia="Times New Roman" w:hAnsi="Times New Roman" w:cs="Times New Roman"/>
          <w:sz w:val="24"/>
          <w:szCs w:val="24"/>
          <w:lang w:eastAsia="cs-CZ"/>
        </w:rPr>
        <w:t>Závodní trať bude rozdělena na šest sektorů A, B, C, D, E, F. Losem se určí, kdo</w:t>
      </w:r>
      <w:r w:rsidRPr="00E75F3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kde chytá. Každý sektor je pak rozdělen na 10 úseků po cca 10 metrech.</w:t>
      </w:r>
      <w:r w:rsidRPr="00E75F3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Voda </w:t>
      </w:r>
      <w:proofErr w:type="spellStart"/>
      <w:r w:rsidRPr="00E75F32">
        <w:rPr>
          <w:rFonts w:ascii="Times New Roman" w:eastAsia="Times New Roman" w:hAnsi="Times New Roman" w:cs="Times New Roman"/>
          <w:sz w:val="24"/>
          <w:szCs w:val="24"/>
          <w:lang w:eastAsia="cs-CZ"/>
        </w:rPr>
        <w:t>mimopstruhová</w:t>
      </w:r>
      <w:proofErr w:type="spellEnd"/>
      <w:r w:rsidRPr="00E75F32">
        <w:rPr>
          <w:rFonts w:ascii="Times New Roman" w:eastAsia="Times New Roman" w:hAnsi="Times New Roman" w:cs="Times New Roman"/>
          <w:sz w:val="24"/>
          <w:szCs w:val="24"/>
          <w:lang w:eastAsia="cs-CZ"/>
        </w:rPr>
        <w:t>, cejnové pásmo, mírně tažná s hloubkou 0,8 - 3,0 m, výskyt ryb:</w:t>
      </w:r>
      <w:r w:rsidRPr="00E75F3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kapr, cejn, jelec tloušť, plotice, perlín, karas, okoun, sumec, skalák, </w:t>
      </w:r>
      <w:proofErr w:type="spellStart"/>
      <w:r w:rsidRPr="00E75F32">
        <w:rPr>
          <w:rFonts w:ascii="Times New Roman" w:eastAsia="Times New Roman" w:hAnsi="Times New Roman" w:cs="Times New Roman"/>
          <w:sz w:val="24"/>
          <w:szCs w:val="24"/>
          <w:lang w:eastAsia="cs-CZ"/>
        </w:rPr>
        <w:t>podoustev</w:t>
      </w:r>
      <w:proofErr w:type="spellEnd"/>
      <w:r w:rsidRPr="00E75F32">
        <w:rPr>
          <w:rFonts w:ascii="Times New Roman" w:eastAsia="Times New Roman" w:hAnsi="Times New Roman" w:cs="Times New Roman"/>
          <w:sz w:val="24"/>
          <w:szCs w:val="24"/>
          <w:lang w:eastAsia="cs-CZ"/>
        </w:rPr>
        <w:t>, ouklej.</w:t>
      </w:r>
    </w:p>
    <w:p w:rsidR="00E75F32" w:rsidRPr="00E75F32" w:rsidRDefault="00E75F32" w:rsidP="00E75F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3545205</wp:posOffset>
            </wp:positionH>
            <wp:positionV relativeFrom="paragraph">
              <wp:posOffset>351155</wp:posOffset>
            </wp:positionV>
            <wp:extent cx="3352800" cy="2028825"/>
            <wp:effectExtent l="19050" t="0" r="0" b="0"/>
            <wp:wrapTight wrapText="bothSides">
              <wp:wrapPolygon edited="0">
                <wp:start x="-123" y="0"/>
                <wp:lineTo x="-123" y="21499"/>
                <wp:lineTo x="21600" y="21499"/>
                <wp:lineTo x="21600" y="0"/>
                <wp:lineTo x="-123" y="0"/>
              </wp:wrapPolygon>
            </wp:wrapTight>
            <wp:docPr id="4" name="obrázek 4" descr="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ot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75F3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Občerstvení je na závodním úseku zajištěno!!!</w:t>
      </w:r>
      <w:r w:rsidRPr="00E75F3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  <w:t>Pořadatel ubytování nezajišťuje.</w:t>
      </w:r>
      <w:r w:rsidRPr="00E75F3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3495610" cy="2028825"/>
            <wp:effectExtent l="19050" t="0" r="0" b="0"/>
            <wp:docPr id="3" name="obrázek 3" descr="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ot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7746" cy="20358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5F32" w:rsidRPr="00E75F32" w:rsidRDefault="00E75F32" w:rsidP="00E75F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75F3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GPS souřadnice : 49°14´6.485´´N 14°23´37.323´´E</w:t>
      </w:r>
    </w:p>
    <w:p w:rsidR="00E75F32" w:rsidRPr="00E75F32" w:rsidRDefault="00E75F32" w:rsidP="00E75F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75F32" w:rsidRPr="00E75F32" w:rsidRDefault="00E75F32" w:rsidP="00E75F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75F3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391A63" w:rsidRDefault="00286584"/>
    <w:sectPr w:rsidR="00391A63" w:rsidSect="00E75F32">
      <w:pgSz w:w="11906" w:h="16838"/>
      <w:pgMar w:top="426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75F32"/>
    <w:rsid w:val="00286584"/>
    <w:rsid w:val="00293F57"/>
    <w:rsid w:val="005D762D"/>
    <w:rsid w:val="00DD7A10"/>
    <w:rsid w:val="00E75F32"/>
    <w:rsid w:val="00FA5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7A10"/>
  </w:style>
  <w:style w:type="paragraph" w:styleId="Nadpis2">
    <w:name w:val="heading 2"/>
    <w:basedOn w:val="Normln"/>
    <w:link w:val="Nadpis2Char"/>
    <w:uiPriority w:val="9"/>
    <w:qFormat/>
    <w:rsid w:val="00E75F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E75F32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customStyle="1" w:styleId="articleinfo">
    <w:name w:val="articleinfo"/>
    <w:basedOn w:val="Normln"/>
    <w:rsid w:val="00E75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irstparagraph">
    <w:name w:val="firstparagraph"/>
    <w:basedOn w:val="Normln"/>
    <w:rsid w:val="00E75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E75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75F32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5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5F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1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5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96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622</Words>
  <Characters>3673</Characters>
  <Application>Microsoft Office Word</Application>
  <DocSecurity>0</DocSecurity>
  <Lines>30</Lines>
  <Paragraphs>8</Paragraphs>
  <ScaleCrop>false</ScaleCrop>
  <Company/>
  <LinksUpToDate>false</LinksUpToDate>
  <CharactersWithSpaces>4287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stonfo</dc:creator>
  <cp:lastModifiedBy>Azbest</cp:lastModifiedBy>
  <cp:revision>2</cp:revision>
  <dcterms:created xsi:type="dcterms:W3CDTF">2011-06-15T09:56:00Z</dcterms:created>
  <dcterms:modified xsi:type="dcterms:W3CDTF">2011-06-15T09:56:00Z</dcterms:modified>
</cp:coreProperties>
</file>